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B54" w:rsidRPr="00523FC1" w:rsidRDefault="00AC439D" w:rsidP="00503B5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</w:t>
      </w:r>
      <w:r>
        <w:rPr>
          <w:rFonts w:ascii="Times New Roman" w:hAnsi="Times New Roman" w:cs="Times New Roman"/>
          <w:sz w:val="24"/>
          <w:szCs w:val="24"/>
          <w:lang w:val="tt-RU"/>
        </w:rPr>
        <w:t>ая литература</w:t>
      </w:r>
      <w:r w:rsidR="00503B54" w:rsidRPr="00523FC1">
        <w:rPr>
          <w:rFonts w:ascii="Times New Roman" w:hAnsi="Times New Roman" w:cs="Times New Roman"/>
          <w:sz w:val="24"/>
          <w:szCs w:val="24"/>
        </w:rPr>
        <w:t xml:space="preserve"> – </w:t>
      </w:r>
      <w:r w:rsidR="00503B54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503B54" w:rsidRPr="00523FC1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046"/>
        <w:gridCol w:w="1354"/>
        <w:gridCol w:w="7078"/>
      </w:tblGrid>
      <w:tr w:rsidR="00503B54" w:rsidRPr="00503B54" w:rsidTr="00B52C8D">
        <w:tc>
          <w:tcPr>
            <w:tcW w:w="1296" w:type="dxa"/>
          </w:tcPr>
          <w:p w:rsidR="00503B54" w:rsidRPr="00503B54" w:rsidRDefault="00503B54" w:rsidP="002814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3B5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48" w:type="dxa"/>
          </w:tcPr>
          <w:p w:rsidR="00503B54" w:rsidRPr="00503B54" w:rsidRDefault="00503B54" w:rsidP="002814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3B54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503B54" w:rsidRPr="00503B54" w:rsidRDefault="00503B54" w:rsidP="002814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3B54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503B54" w:rsidRPr="00503B54" w:rsidRDefault="00503B54" w:rsidP="002814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3B5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278" w:type="dxa"/>
          </w:tcPr>
          <w:p w:rsidR="00503B54" w:rsidRPr="00503B54" w:rsidRDefault="00503B54" w:rsidP="002814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3B54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503B54" w:rsidRPr="00503B54" w:rsidTr="00B52C8D">
        <w:tc>
          <w:tcPr>
            <w:tcW w:w="1296" w:type="dxa"/>
          </w:tcPr>
          <w:p w:rsidR="00503B54" w:rsidRPr="00503B54" w:rsidRDefault="002559AD" w:rsidP="002814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B65D3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03B54" w:rsidRPr="00503B54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48" w:type="dxa"/>
          </w:tcPr>
          <w:p w:rsidR="00503B54" w:rsidRPr="00AC439D" w:rsidRDefault="00AC439D" w:rsidP="002814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152" w:type="dxa"/>
          </w:tcPr>
          <w:p w:rsidR="00503B54" w:rsidRPr="00AC439D" w:rsidRDefault="00503B54" w:rsidP="002814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3B54">
              <w:rPr>
                <w:rFonts w:ascii="Times New Roman" w:hAnsi="Times New Roman" w:cs="Times New Roman"/>
                <w:sz w:val="24"/>
                <w:szCs w:val="24"/>
              </w:rPr>
              <w:t>Родн</w:t>
            </w:r>
            <w:r w:rsidR="00AC43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 литература</w:t>
            </w:r>
          </w:p>
        </w:tc>
        <w:tc>
          <w:tcPr>
            <w:tcW w:w="7278" w:type="dxa"/>
          </w:tcPr>
          <w:p w:rsidR="00F71B46" w:rsidRPr="00B65D3A" w:rsidRDefault="00503B54" w:rsidP="002559AD">
            <w:pPr>
              <w:spacing w:line="360" w:lineRule="auto"/>
              <w:rPr>
                <w:rFonts w:ascii="Times New Roman" w:eastAsia="Calibri" w:hAnsi="Times New Roman"/>
                <w:i/>
              </w:rPr>
            </w:pPr>
            <w:r w:rsidRPr="00503B5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  <w:r w:rsidR="00B65D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2559AD" w:rsidRPr="009267EA">
              <w:rPr>
                <w:rFonts w:ascii="Times New Roman" w:eastAsia="Calibri" w:hAnsi="Times New Roman"/>
              </w:rPr>
              <w:t>Р.Курбан. “За ягодами”. Детские писатели и поэты. Р. Корбан. «Җиләктә». Балалар язучылары һәм  шагыйрьләре.</w:t>
            </w:r>
          </w:p>
          <w:p w:rsidR="000A1831" w:rsidRPr="000A1831" w:rsidRDefault="00E26687" w:rsidP="00B65D3A">
            <w:pPr>
              <w:spacing w:line="360" w:lineRule="auto"/>
              <w:rPr>
                <w:rFonts w:ascii="Times New Roman" w:eastAsia="Calibri" w:hAnsi="Times New Roman"/>
                <w:i/>
                <w:lang w:val="tt-RU"/>
              </w:rPr>
            </w:pPr>
            <w:r w:rsidRPr="00E26687">
              <w:rPr>
                <w:rFonts w:ascii="Times New Roman" w:eastAsia="Calibri" w:hAnsi="Times New Roman"/>
                <w:b/>
              </w:rPr>
              <w:t>Задание:</w:t>
            </w:r>
            <w:r>
              <w:rPr>
                <w:rFonts w:ascii="Times New Roman" w:eastAsia="Calibri" w:hAnsi="Times New Roman"/>
              </w:rPr>
              <w:t xml:space="preserve"> </w:t>
            </w:r>
            <w:r w:rsidR="002559AD">
              <w:rPr>
                <w:rFonts w:ascii="Times New Roman" w:eastAsia="Calibri" w:hAnsi="Times New Roman"/>
              </w:rPr>
              <w:t>В</w:t>
            </w:r>
            <w:r w:rsidR="00B65D3A">
              <w:rPr>
                <w:rFonts w:ascii="Times New Roman" w:eastAsia="Calibri" w:hAnsi="Times New Roman"/>
              </w:rPr>
              <w:t>ыразительное чтение</w:t>
            </w:r>
            <w:r w:rsidR="002559AD">
              <w:rPr>
                <w:rFonts w:ascii="Times New Roman" w:eastAsia="Calibri" w:hAnsi="Times New Roman"/>
              </w:rPr>
              <w:t xml:space="preserve"> сказки Г.Тукая «Шурале».</w:t>
            </w:r>
          </w:p>
          <w:p w:rsidR="00503B54" w:rsidRPr="00503B54" w:rsidRDefault="00503B54" w:rsidP="002814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3B54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r w:rsidRPr="00503B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r w:rsidRPr="00503B5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503B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03B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03B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503B54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r w:rsidRPr="00503B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r w:rsidRPr="00503B54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503B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503B54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503B54" w:rsidRPr="00503B54" w:rsidRDefault="00503B54" w:rsidP="002814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03B54" w:rsidRPr="00503B54" w:rsidRDefault="00503B54" w:rsidP="002814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3B54" w:rsidRDefault="00503B54">
      <w:pPr>
        <w:rPr>
          <w:rFonts w:ascii="Times New Roman" w:eastAsia="Calibri" w:hAnsi="Times New Roman"/>
        </w:rPr>
      </w:pPr>
    </w:p>
    <w:p w:rsidR="006206C1" w:rsidRDefault="006206C1"/>
    <w:sectPr w:rsidR="006206C1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D0D" w:rsidRDefault="00CB7D0D" w:rsidP="000A1831">
      <w:pPr>
        <w:spacing w:after="0" w:line="240" w:lineRule="auto"/>
      </w:pPr>
      <w:r>
        <w:separator/>
      </w:r>
    </w:p>
  </w:endnote>
  <w:endnote w:type="continuationSeparator" w:id="0">
    <w:p w:rsidR="00CB7D0D" w:rsidRDefault="00CB7D0D" w:rsidP="000A1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D0D" w:rsidRDefault="00CB7D0D" w:rsidP="000A1831">
      <w:pPr>
        <w:spacing w:after="0" w:line="240" w:lineRule="auto"/>
      </w:pPr>
      <w:r>
        <w:separator/>
      </w:r>
    </w:p>
  </w:footnote>
  <w:footnote w:type="continuationSeparator" w:id="0">
    <w:p w:rsidR="00CB7D0D" w:rsidRDefault="00CB7D0D" w:rsidP="000A18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06C1"/>
    <w:rsid w:val="00041B62"/>
    <w:rsid w:val="000A1831"/>
    <w:rsid w:val="002201E3"/>
    <w:rsid w:val="002559AD"/>
    <w:rsid w:val="0028144A"/>
    <w:rsid w:val="0043374A"/>
    <w:rsid w:val="004B6387"/>
    <w:rsid w:val="00503B54"/>
    <w:rsid w:val="005A33EF"/>
    <w:rsid w:val="006206C1"/>
    <w:rsid w:val="006D79FE"/>
    <w:rsid w:val="007B58DD"/>
    <w:rsid w:val="008F516D"/>
    <w:rsid w:val="00AC439D"/>
    <w:rsid w:val="00B65D3A"/>
    <w:rsid w:val="00C2582F"/>
    <w:rsid w:val="00C61049"/>
    <w:rsid w:val="00C71795"/>
    <w:rsid w:val="00CB7D0D"/>
    <w:rsid w:val="00D34CCF"/>
    <w:rsid w:val="00D73548"/>
    <w:rsid w:val="00DD4D07"/>
    <w:rsid w:val="00E26687"/>
    <w:rsid w:val="00F71B46"/>
    <w:rsid w:val="00FD6FE3"/>
    <w:rsid w:val="00FE4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3B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A1831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A1831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A183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4D046-F364-4BEC-B3F6-D552DE737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dcterms:created xsi:type="dcterms:W3CDTF">2020-04-05T07:47:00Z</dcterms:created>
  <dcterms:modified xsi:type="dcterms:W3CDTF">2020-05-17T19:00:00Z</dcterms:modified>
</cp:coreProperties>
</file>